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0F" w:rsidRDefault="0099060F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9060F" w:rsidRDefault="0099060F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99060F">
        <w:rPr>
          <w:rFonts w:ascii="Arial" w:hAnsi="Arial" w:cs="Arial"/>
          <w:b/>
          <w:sz w:val="22"/>
          <w:szCs w:val="22"/>
        </w:rPr>
        <w:t>12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99060F" w:rsidRDefault="0099060F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ul. Rokicińska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7C1079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7C1079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:rsidR="0099060F" w:rsidRDefault="00216B5B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99060F" w:rsidRPr="0099060F">
        <w:rPr>
          <w:rFonts w:asciiTheme="minorHAnsi" w:hAnsiTheme="minorHAnsi" w:cs="Arial"/>
          <w:b/>
          <w:bCs/>
          <w:kern w:val="0"/>
          <w:lang w:eastAsia="pl-PL"/>
        </w:rPr>
        <w:t>Świadczenie usług w zakresie lokalnego transportu zbiorowego na terenie Gminy Andrespol i Miasta Łodzi w okresie od dnia 01.03.2019 roku do dnia 31.12.2019 roku.</w:t>
      </w:r>
    </w:p>
    <w:p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</w:p>
    <w:p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99060F">
        <w:rPr>
          <w:rFonts w:asciiTheme="minorHAnsi" w:hAnsiTheme="minorHAnsi" w:cs="Arial"/>
          <w:b/>
          <w:bCs/>
          <w:kern w:val="0"/>
          <w:lang w:eastAsia="pl-PL"/>
        </w:rPr>
        <w:t xml:space="preserve">Część nr 1 – Regularna obsługa linii autobusowej nr 201 </w:t>
      </w:r>
      <w:r w:rsidRPr="0099060F">
        <w:rPr>
          <w:rFonts w:asciiTheme="minorHAnsi" w:hAnsiTheme="minorHAnsi" w:cs="Arial"/>
          <w:bCs/>
          <w:kern w:val="0"/>
          <w:lang w:eastAsia="pl-PL"/>
        </w:rPr>
        <w:t xml:space="preserve">– na trasie Łódź – (Rondo Inwalidów(1616) – Rokicińska)  – Bedoń Przykościelny (Kościelna/Kościół (3381))  - Łódź (Rokicińska - Rondo Inwalidów (1616)) </w:t>
      </w:r>
      <w:r w:rsidRPr="0099060F">
        <w:rPr>
          <w:rFonts w:asciiTheme="minorHAnsi" w:hAnsiTheme="minorHAnsi" w:cs="Arial"/>
          <w:b/>
          <w:bCs/>
          <w:kern w:val="0"/>
          <w:lang w:eastAsia="pl-PL"/>
        </w:rPr>
        <w:t>*</w:t>
      </w:r>
    </w:p>
    <w:p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</w:p>
    <w:p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99060F">
        <w:rPr>
          <w:rFonts w:asciiTheme="minorHAnsi" w:hAnsiTheme="minorHAnsi" w:cs="Arial"/>
          <w:b/>
          <w:bCs/>
          <w:kern w:val="0"/>
          <w:lang w:eastAsia="pl-PL"/>
        </w:rPr>
        <w:t xml:space="preserve">Część nr 2 – Regularna obsługa linii autobusowej nr 202 </w:t>
      </w:r>
      <w:r w:rsidRPr="0099060F">
        <w:rPr>
          <w:rFonts w:asciiTheme="minorHAnsi" w:hAnsiTheme="minorHAnsi" w:cs="Arial"/>
          <w:bCs/>
          <w:kern w:val="0"/>
          <w:lang w:eastAsia="pl-PL"/>
        </w:rPr>
        <w:t xml:space="preserve">– na trasie Łódź na trasie Łódź – (Rondo Inwalidów(1616) – Rokicińska) – Kraszew </w:t>
      </w:r>
      <w:r w:rsidR="009F75E0">
        <w:rPr>
          <w:rFonts w:asciiTheme="minorHAnsi" w:hAnsiTheme="minorHAnsi" w:cs="Arial"/>
          <w:bCs/>
          <w:kern w:val="0"/>
          <w:lang w:eastAsia="pl-PL"/>
        </w:rPr>
        <w:t>–</w:t>
      </w:r>
      <w:r w:rsidRPr="0099060F">
        <w:rPr>
          <w:rFonts w:asciiTheme="minorHAnsi" w:hAnsiTheme="minorHAnsi" w:cs="Arial"/>
          <w:bCs/>
          <w:kern w:val="0"/>
          <w:lang w:eastAsia="pl-PL"/>
        </w:rPr>
        <w:t xml:space="preserve"> Justynów</w:t>
      </w:r>
      <w:r w:rsidR="009F75E0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9500B3">
        <w:rPr>
          <w:rFonts w:asciiTheme="minorHAnsi" w:hAnsiTheme="minorHAnsi" w:cs="Arial"/>
          <w:bCs/>
          <w:kern w:val="0"/>
          <w:lang w:eastAsia="pl-PL"/>
        </w:rPr>
        <w:t>–</w:t>
      </w:r>
      <w:r w:rsidR="009F75E0">
        <w:rPr>
          <w:rFonts w:asciiTheme="minorHAnsi" w:hAnsiTheme="minorHAnsi" w:cs="Arial"/>
          <w:bCs/>
          <w:kern w:val="0"/>
          <w:lang w:eastAsia="pl-PL"/>
        </w:rPr>
        <w:t xml:space="preserve"> Janówka</w:t>
      </w:r>
      <w:r w:rsidR="009500B3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9F75E0">
        <w:rPr>
          <w:rFonts w:asciiTheme="minorHAnsi" w:hAnsiTheme="minorHAnsi" w:cs="Arial"/>
          <w:bCs/>
          <w:kern w:val="0"/>
          <w:lang w:eastAsia="pl-PL"/>
        </w:rPr>
        <w:t>(5125</w:t>
      </w:r>
      <w:r w:rsidRPr="0099060F">
        <w:rPr>
          <w:rFonts w:asciiTheme="minorHAnsi" w:hAnsiTheme="minorHAnsi" w:cs="Arial"/>
          <w:bCs/>
          <w:kern w:val="0"/>
          <w:lang w:eastAsia="pl-PL"/>
        </w:rPr>
        <w:t>))  - Łódź (Rokicińska - Rondo Inwalidów (1616))</w:t>
      </w:r>
      <w:r w:rsidRPr="0099060F">
        <w:rPr>
          <w:rFonts w:asciiTheme="minorHAnsi" w:hAnsiTheme="minorHAnsi" w:cs="Arial"/>
          <w:b/>
          <w:bCs/>
          <w:kern w:val="0"/>
          <w:lang w:eastAsia="pl-PL"/>
        </w:rPr>
        <w:t xml:space="preserve"> *</w:t>
      </w:r>
    </w:p>
    <w:p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</w:p>
    <w:p w:rsidR="000B6B61" w:rsidRPr="009F75E0" w:rsidRDefault="0099060F" w:rsidP="0099060F">
      <w:pPr>
        <w:rPr>
          <w:rFonts w:asciiTheme="minorHAnsi" w:hAnsiTheme="minorHAnsi" w:cs="Arial"/>
          <w:bCs/>
          <w:kern w:val="0"/>
          <w:u w:val="single"/>
          <w:lang w:eastAsia="pl-PL"/>
        </w:rPr>
      </w:pPr>
      <w:r w:rsidRPr="009F75E0">
        <w:rPr>
          <w:rFonts w:asciiTheme="minorHAnsi" w:hAnsiTheme="minorHAnsi" w:cs="Arial"/>
          <w:bCs/>
          <w:kern w:val="0"/>
          <w:u w:val="single"/>
          <w:lang w:eastAsia="pl-PL"/>
        </w:rPr>
        <w:t>*niepotrzebne skreślić</w:t>
      </w:r>
    </w:p>
    <w:p w:rsidR="00CE6F84" w:rsidRDefault="00CE6F84" w:rsidP="002D7F7C">
      <w:pPr>
        <w:rPr>
          <w:rFonts w:asciiTheme="minorHAnsi" w:hAnsiTheme="minorHAnsi" w:cs="Arial"/>
          <w:b/>
          <w:bCs/>
          <w:kern w:val="0"/>
          <w:lang w:eastAsia="pl-PL"/>
        </w:rPr>
      </w:pPr>
    </w:p>
    <w:p w:rsidR="00656891" w:rsidRPr="00686164" w:rsidRDefault="00656891" w:rsidP="002D7F7C">
      <w:pPr>
        <w:rPr>
          <w:rFonts w:asciiTheme="minorHAnsi" w:hAnsiTheme="minorHAnsi" w:cs="Arial"/>
          <w:b/>
          <w:kern w:val="0"/>
          <w:lang w:eastAsia="pl-PL"/>
        </w:rPr>
      </w:pPr>
      <w:r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 w:rsidR="00024A25">
        <w:rPr>
          <w:rFonts w:asciiTheme="minorHAnsi" w:hAnsiTheme="minorHAnsi" w:cs="Arial"/>
          <w:bCs/>
          <w:kern w:val="0"/>
          <w:lang w:eastAsia="pl-PL"/>
        </w:rPr>
        <w:t>8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960FC2">
        <w:rPr>
          <w:rFonts w:asciiTheme="minorHAnsi" w:hAnsiTheme="minorHAnsi" w:cs="Arial"/>
          <w:bCs/>
          <w:kern w:val="0"/>
          <w:lang w:eastAsia="pl-PL"/>
        </w:rPr>
        <w:t>1</w:t>
      </w:r>
      <w:r w:rsidR="00024A25">
        <w:rPr>
          <w:rFonts w:asciiTheme="minorHAnsi" w:hAnsiTheme="minorHAnsi" w:cs="Arial"/>
          <w:bCs/>
          <w:kern w:val="0"/>
          <w:lang w:eastAsia="pl-PL"/>
        </w:rPr>
        <w:t>986</w:t>
      </w:r>
      <w:r w:rsidR="00216B5B" w:rsidRPr="00960FC2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Pr="00960FC2">
        <w:rPr>
          <w:rFonts w:asciiTheme="minorHAnsi" w:hAnsiTheme="minorHAnsi" w:cs="Arial"/>
          <w:bCs/>
          <w:kern w:val="0"/>
          <w:lang w:eastAsia="pl-PL"/>
        </w:rPr>
        <w:t>)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>poz. 229 z późn.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:rsidR="0099060F" w:rsidRDefault="0099060F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:rsidR="0099060F" w:rsidRDefault="0099060F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:rsidR="0049438A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>poz. 229 z późn. zm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16"/>
          <w:szCs w:val="16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16"/>
          <w:szCs w:val="16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16"/>
          <w:szCs w:val="16"/>
          <w:lang w:eastAsia="pl-PL"/>
        </w:rPr>
      </w:pP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="00CE6F84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9060F" w:rsidRPr="00656891" w:rsidRDefault="0099060F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upoważnionej(ych) do podpisania niniejszej oferty w imieniu Wykonawcy(ów)</w:t>
            </w:r>
          </w:p>
        </w:tc>
      </w:tr>
    </w:tbl>
    <w:p w:rsidR="00CE6F84" w:rsidRPr="00656891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7C" w:rsidRDefault="002D7F7C" w:rsidP="00840178">
      <w:r>
        <w:separator/>
      </w:r>
    </w:p>
  </w:endnote>
  <w:endnote w:type="continuationSeparator" w:id="0">
    <w:p w:rsidR="002D7F7C" w:rsidRDefault="002D7F7C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D7F7C" w:rsidRDefault="002D7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84">
          <w:rPr>
            <w:noProof/>
          </w:rPr>
          <w:t>1</w:t>
        </w:r>
        <w:r>
          <w:fldChar w:fldCharType="end"/>
        </w:r>
      </w:p>
    </w:sdtContent>
  </w:sdt>
  <w:p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7C" w:rsidRDefault="002D7F7C" w:rsidP="00840178">
      <w:r>
        <w:separator/>
      </w:r>
    </w:p>
  </w:footnote>
  <w:footnote w:type="continuationSeparator" w:id="0">
    <w:p w:rsidR="002D7F7C" w:rsidRDefault="002D7F7C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7C" w:rsidRDefault="002D7F7C">
    <w:pPr>
      <w:pStyle w:val="Nagwek"/>
    </w:pPr>
    <w:r w:rsidRPr="007C1079">
      <w:rPr>
        <w:rFonts w:asciiTheme="minorHAnsi" w:eastAsiaTheme="minorHAnsi" w:hAnsiTheme="minorHAnsi" w:cs="Arial"/>
        <w:bCs/>
        <w:kern w:val="0"/>
      </w:rPr>
      <w:t>Numer referencyjny ZP.271.</w:t>
    </w:r>
    <w:r w:rsidR="0099060F">
      <w:rPr>
        <w:rFonts w:asciiTheme="minorHAnsi" w:eastAsiaTheme="minorHAnsi" w:hAnsiTheme="minorHAnsi" w:cs="Arial"/>
        <w:bCs/>
        <w:kern w:val="0"/>
      </w:rPr>
      <w:t>7240.0</w:t>
    </w:r>
    <w:r w:rsidR="00013B84">
      <w:rPr>
        <w:rFonts w:asciiTheme="minorHAnsi" w:eastAsiaTheme="minorHAnsi" w:hAnsiTheme="minorHAnsi" w:cs="Arial"/>
        <w:bCs/>
        <w:kern w:val="0"/>
      </w:rPr>
      <w:t>4</w:t>
    </w:r>
    <w:r w:rsidR="000B6B61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02DDD"/>
    <w:rsid w:val="00013B84"/>
    <w:rsid w:val="00024A25"/>
    <w:rsid w:val="000346C8"/>
    <w:rsid w:val="00044904"/>
    <w:rsid w:val="0004581D"/>
    <w:rsid w:val="0005693B"/>
    <w:rsid w:val="000B0646"/>
    <w:rsid w:val="000B6B61"/>
    <w:rsid w:val="00146EF4"/>
    <w:rsid w:val="001A0874"/>
    <w:rsid w:val="001B18CE"/>
    <w:rsid w:val="00216B5B"/>
    <w:rsid w:val="00236D7E"/>
    <w:rsid w:val="00265CBD"/>
    <w:rsid w:val="00295CD6"/>
    <w:rsid w:val="002D7F7C"/>
    <w:rsid w:val="002E767C"/>
    <w:rsid w:val="003B0A23"/>
    <w:rsid w:val="00451084"/>
    <w:rsid w:val="004646D3"/>
    <w:rsid w:val="0049438A"/>
    <w:rsid w:val="004B3051"/>
    <w:rsid w:val="004D219B"/>
    <w:rsid w:val="00527FA5"/>
    <w:rsid w:val="005346E3"/>
    <w:rsid w:val="00580C17"/>
    <w:rsid w:val="005B31F4"/>
    <w:rsid w:val="005D1C0B"/>
    <w:rsid w:val="005D3639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43564"/>
    <w:rsid w:val="007C1079"/>
    <w:rsid w:val="007C7957"/>
    <w:rsid w:val="007F2526"/>
    <w:rsid w:val="00840178"/>
    <w:rsid w:val="008A1F6A"/>
    <w:rsid w:val="008C552D"/>
    <w:rsid w:val="009500B3"/>
    <w:rsid w:val="00955F08"/>
    <w:rsid w:val="00956E63"/>
    <w:rsid w:val="00960FC2"/>
    <w:rsid w:val="0099060F"/>
    <w:rsid w:val="009F0A18"/>
    <w:rsid w:val="009F75E0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BDFF7058</Template>
  <TotalTime>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5</cp:revision>
  <cp:lastPrinted>2019-02-04T10:23:00Z</cp:lastPrinted>
  <dcterms:created xsi:type="dcterms:W3CDTF">2019-01-30T07:39:00Z</dcterms:created>
  <dcterms:modified xsi:type="dcterms:W3CDTF">2019-02-04T10:23:00Z</dcterms:modified>
</cp:coreProperties>
</file>